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166" w:rsidRPr="00663166" w:rsidRDefault="00663166" w:rsidP="00663166">
      <w:pPr>
        <w:jc w:val="center"/>
        <w:rPr>
          <w:rFonts w:hint="eastAsia"/>
        </w:rPr>
      </w:pPr>
      <w:r w:rsidRPr="00663166">
        <w:rPr>
          <w:rFonts w:hint="eastAsia"/>
        </w:rPr>
        <w:t>《长方体和正方体的表面积》</w:t>
      </w:r>
      <w:r w:rsidRPr="00663166">
        <w:rPr>
          <w:rFonts w:hint="eastAsia"/>
        </w:rPr>
        <w:t xml:space="preserve"> </w:t>
      </w:r>
      <w:r w:rsidRPr="00663166">
        <w:rPr>
          <w:rFonts w:hint="eastAsia"/>
        </w:rPr>
        <w:t>教学案例</w:t>
      </w:r>
    </w:p>
    <w:p w:rsidR="00663166" w:rsidRPr="00663166" w:rsidRDefault="00663166" w:rsidP="00663166">
      <w:r w:rsidRPr="00663166">
        <w:t xml:space="preserve"> </w:t>
      </w:r>
      <w:r w:rsidRPr="00663166">
        <w:rPr>
          <w:rFonts w:hint="eastAsia"/>
        </w:rPr>
        <w:t xml:space="preserve">                                                         </w:t>
      </w:r>
      <w:r w:rsidRPr="00663166">
        <w:rPr>
          <w:rFonts w:hint="eastAsia"/>
        </w:rPr>
        <w:t>棠小（南区）</w:t>
      </w:r>
      <w:r w:rsidRPr="00663166">
        <w:rPr>
          <w:rFonts w:hint="eastAsia"/>
        </w:rPr>
        <w:t xml:space="preserve"> </w:t>
      </w:r>
      <w:r w:rsidRPr="00663166">
        <w:rPr>
          <w:rFonts w:hint="eastAsia"/>
        </w:rPr>
        <w:t>宁中华</w:t>
      </w:r>
    </w:p>
    <w:p w:rsidR="00663166" w:rsidRPr="00FA1D17" w:rsidRDefault="00663166" w:rsidP="00663166">
      <w:pPr>
        <w:rPr>
          <w:rFonts w:hint="eastAsia"/>
          <w:b/>
        </w:rPr>
      </w:pPr>
      <w:r w:rsidRPr="00FA1D17">
        <w:rPr>
          <w:rFonts w:hint="eastAsia"/>
          <w:b/>
        </w:rPr>
        <w:t>一、教学构思</w:t>
      </w:r>
      <w:r w:rsidRPr="00FA1D17">
        <w:rPr>
          <w:rFonts w:hint="eastAsia"/>
          <w:b/>
        </w:rPr>
        <w:t xml:space="preserve"> </w:t>
      </w:r>
      <w:r w:rsidR="00FA1D17">
        <w:rPr>
          <w:rFonts w:hint="eastAsia"/>
          <w:b/>
        </w:rPr>
        <w:t>：</w:t>
      </w:r>
    </w:p>
    <w:p w:rsidR="00663166" w:rsidRPr="00663166" w:rsidRDefault="00663166" w:rsidP="00FA1D17">
      <w:pPr>
        <w:ind w:firstLineChars="200" w:firstLine="420"/>
        <w:rPr>
          <w:rFonts w:hint="eastAsia"/>
        </w:rPr>
      </w:pPr>
      <w:r w:rsidRPr="00663166">
        <w:rPr>
          <w:rFonts w:hint="eastAsia"/>
        </w:rPr>
        <w:t>长方体和正方体是学生十分熟悉的立体图形，在生活中经常要求解它们的表面积，例</w:t>
      </w:r>
    </w:p>
    <w:p w:rsidR="00663166" w:rsidRPr="00663166" w:rsidRDefault="00663166" w:rsidP="00663166">
      <w:pPr>
        <w:rPr>
          <w:rFonts w:hint="eastAsia"/>
        </w:rPr>
      </w:pPr>
      <w:r w:rsidRPr="00663166">
        <w:rPr>
          <w:rFonts w:hint="eastAsia"/>
        </w:rPr>
        <w:t>如计算做一个长方体形状的鱼缸需要多少材料。虽然学生已经学会了如何计算长方体的表面积但是由于学生缺少生活实践经验导致计算出来的结果不符合实际要求多加了一个上面的面积。一个看似很简单的问题学生似懂非懂鱼缸的外形是什么样的长方体吗</w:t>
      </w:r>
      <w:r w:rsidRPr="00663166">
        <w:rPr>
          <w:rFonts w:hint="eastAsia"/>
        </w:rPr>
        <w:t>?</w:t>
      </w:r>
      <w:r w:rsidRPr="00663166">
        <w:rPr>
          <w:rFonts w:hint="eastAsia"/>
        </w:rPr>
        <w:t>计算所需材料的面积是否就是计算这个长方体的表面积？鱼缸没有哪一个面？所以实际上是计算哪几个面的总面积？如何计算这些面的面积？在教学中根据学生的实际情况、教材内容和教育资源引导学生对于以上几个问题进行探索、发现：在认识矛盾冲突是如何产生的以及如何解决问题的驱使下开展探究活动，让学生去解决鱼缸制作的问题来开展教学。当学生经历了探索发现的过程就学会了如何用所学的知识运用到生活中去实践，并且培养了学生分析问题、解决问题以及表述能力。同时学生在学习中体会到了探究、发现问题和灵活地解决实际问题的乐趣，充分体现了学生在教学中的主体学习的地位。</w:t>
      </w:r>
      <w:r w:rsidRPr="00663166">
        <w:rPr>
          <w:rFonts w:hint="eastAsia"/>
        </w:rPr>
        <w:t xml:space="preserve"> </w:t>
      </w:r>
    </w:p>
    <w:p w:rsidR="00663166" w:rsidRPr="00663166" w:rsidRDefault="00663166" w:rsidP="00663166">
      <w:pPr>
        <w:rPr>
          <w:rFonts w:hint="eastAsia"/>
        </w:rPr>
      </w:pPr>
      <w:r w:rsidRPr="00FA1D17">
        <w:rPr>
          <w:rFonts w:hint="eastAsia"/>
          <w:b/>
        </w:rPr>
        <w:t>二、教学目标</w:t>
      </w:r>
      <w:r w:rsidRPr="00663166">
        <w:rPr>
          <w:rFonts w:hint="eastAsia"/>
        </w:rPr>
        <w:t>：</w:t>
      </w:r>
    </w:p>
    <w:p w:rsidR="00663166" w:rsidRPr="00663166" w:rsidRDefault="00663166" w:rsidP="00FA1D17">
      <w:pPr>
        <w:ind w:firstLineChars="100" w:firstLine="210"/>
        <w:rPr>
          <w:rFonts w:hint="eastAsia"/>
        </w:rPr>
      </w:pPr>
      <w:r w:rsidRPr="00663166">
        <w:rPr>
          <w:rFonts w:hint="eastAsia"/>
        </w:rPr>
        <w:t xml:space="preserve"> 1.</w:t>
      </w:r>
      <w:r w:rsidRPr="00663166">
        <w:rPr>
          <w:rFonts w:hint="eastAsia"/>
        </w:rPr>
        <w:t>使学生理解和掌握正方体的表面积的计算方法，能够正确计算正方体的表面积。</w:t>
      </w:r>
      <w:r w:rsidRPr="00663166">
        <w:rPr>
          <w:rFonts w:hint="eastAsia"/>
        </w:rPr>
        <w:t xml:space="preserve"> </w:t>
      </w:r>
    </w:p>
    <w:p w:rsidR="00663166" w:rsidRPr="00663166" w:rsidRDefault="00663166" w:rsidP="00FA1D17">
      <w:pPr>
        <w:ind w:firstLineChars="100" w:firstLine="210"/>
        <w:rPr>
          <w:rFonts w:hint="eastAsia"/>
        </w:rPr>
      </w:pPr>
      <w:r w:rsidRPr="00663166">
        <w:rPr>
          <w:rFonts w:hint="eastAsia"/>
        </w:rPr>
        <w:t xml:space="preserve"> 2.</w:t>
      </w:r>
      <w:r w:rsidRPr="00663166">
        <w:rPr>
          <w:rFonts w:hint="eastAsia"/>
        </w:rPr>
        <w:t>使学生能够根据实际情况计算长方体和正方体里几个面的总面积，进一步培养学生的探索意识和空间观念，提高解决简单实际问题的能力。</w:t>
      </w:r>
      <w:r w:rsidRPr="00663166">
        <w:rPr>
          <w:rFonts w:hint="eastAsia"/>
        </w:rPr>
        <w:t xml:space="preserve"> </w:t>
      </w:r>
    </w:p>
    <w:p w:rsidR="004C0669" w:rsidRPr="00FA1D17" w:rsidRDefault="00663166" w:rsidP="00663166">
      <w:pPr>
        <w:rPr>
          <w:rFonts w:hint="eastAsia"/>
          <w:b/>
        </w:rPr>
      </w:pPr>
      <w:r w:rsidRPr="00FA1D17">
        <w:rPr>
          <w:rFonts w:hint="eastAsia"/>
          <w:b/>
        </w:rPr>
        <w:t>三、教学活动过程：</w:t>
      </w:r>
    </w:p>
    <w:p w:rsidR="00663166" w:rsidRPr="00663166" w:rsidRDefault="00663166" w:rsidP="00663166">
      <w:pPr>
        <w:rPr>
          <w:rFonts w:hint="eastAsia"/>
        </w:rPr>
      </w:pPr>
      <w:r w:rsidRPr="00663166">
        <w:rPr>
          <w:rFonts w:hint="eastAsia"/>
        </w:rPr>
        <w:t>一、引导学生学习正方体表面积的计算方法</w:t>
      </w:r>
      <w:r w:rsidRPr="00663166">
        <w:rPr>
          <w:rFonts w:hint="eastAsia"/>
        </w:rPr>
        <w:t xml:space="preserve"> </w:t>
      </w:r>
    </w:p>
    <w:p w:rsidR="00663166" w:rsidRPr="00663166" w:rsidRDefault="00663166" w:rsidP="00663166">
      <w:pPr>
        <w:rPr>
          <w:rFonts w:hint="eastAsia"/>
        </w:rPr>
      </w:pPr>
      <w:r w:rsidRPr="00663166">
        <w:rPr>
          <w:rFonts w:hint="eastAsia"/>
        </w:rPr>
        <w:t xml:space="preserve"> 1.</w:t>
      </w:r>
      <w:r w:rsidRPr="00663166">
        <w:rPr>
          <w:rFonts w:hint="eastAsia"/>
        </w:rPr>
        <w:t>回忆</w:t>
      </w:r>
      <w:r w:rsidRPr="00663166">
        <w:rPr>
          <w:rFonts w:hint="eastAsia"/>
        </w:rPr>
        <w:t xml:space="preserve">  </w:t>
      </w:r>
    </w:p>
    <w:p w:rsidR="00663166" w:rsidRPr="00663166" w:rsidRDefault="00663166" w:rsidP="00FA1D17">
      <w:pPr>
        <w:ind w:firstLineChars="200" w:firstLine="420"/>
        <w:rPr>
          <w:rFonts w:hint="eastAsia"/>
        </w:rPr>
      </w:pPr>
      <w:r w:rsidRPr="00663166">
        <w:rPr>
          <w:rFonts w:hint="eastAsia"/>
        </w:rPr>
        <w:t>上节课我们学习了长方体表面积的概念以及如何计算长方体的表面积</w:t>
      </w:r>
      <w:r>
        <w:rPr>
          <w:rFonts w:ascii="MingLiU_HKSCS" w:hAnsi="MingLiU_HKSCS" w:cs="MingLiU_HKSCS" w:hint="eastAsia"/>
        </w:rPr>
        <w:t>，</w:t>
      </w:r>
      <w:r w:rsidRPr="00663166">
        <w:rPr>
          <w:rFonts w:hint="eastAsia"/>
        </w:rPr>
        <w:t>那么谁来说一说什么叫做表面积以及如何计算长方体的表面积</w:t>
      </w:r>
      <w:r>
        <w:rPr>
          <w:rFonts w:ascii="MingLiU_HKSCS" w:hAnsi="MingLiU_HKSCS" w:cs="MingLiU_HKSCS" w:hint="eastAsia"/>
        </w:rPr>
        <w:t>？</w:t>
      </w:r>
    </w:p>
    <w:p w:rsidR="00663166" w:rsidRPr="00663166" w:rsidRDefault="00663166" w:rsidP="00663166">
      <w:pPr>
        <w:rPr>
          <w:rFonts w:hint="eastAsia"/>
        </w:rPr>
      </w:pPr>
      <w:r w:rsidRPr="00663166">
        <w:rPr>
          <w:rFonts w:hint="eastAsia"/>
        </w:rPr>
        <w:t>2.</w:t>
      </w:r>
      <w:r w:rsidRPr="00663166">
        <w:rPr>
          <w:rFonts w:hint="eastAsia"/>
        </w:rPr>
        <w:t>联想</w:t>
      </w:r>
    </w:p>
    <w:p w:rsidR="00663166" w:rsidRPr="00663166" w:rsidRDefault="00663166" w:rsidP="00FA1D17">
      <w:pPr>
        <w:ind w:firstLineChars="200" w:firstLine="420"/>
        <w:rPr>
          <w:rFonts w:hint="eastAsia"/>
        </w:rPr>
      </w:pPr>
      <w:r w:rsidRPr="00663166">
        <w:rPr>
          <w:rFonts w:hint="eastAsia"/>
        </w:rPr>
        <w:t>拿起一个正方体的模型</w:t>
      </w:r>
      <w:r>
        <w:rPr>
          <w:rFonts w:ascii="MingLiU_HKSCS" w:hAnsi="MingLiU_HKSCS" w:cs="MingLiU_HKSCS" w:hint="eastAsia"/>
        </w:rPr>
        <w:t>，</w:t>
      </w:r>
      <w:r w:rsidRPr="00663166">
        <w:rPr>
          <w:rFonts w:hint="eastAsia"/>
        </w:rPr>
        <w:t>手摸着面</w:t>
      </w:r>
      <w:r>
        <w:rPr>
          <w:rFonts w:ascii="MingLiU_HKSCS" w:hAnsi="MingLiU_HKSCS" w:cs="MingLiU_HKSCS" w:hint="eastAsia"/>
        </w:rPr>
        <w:t>，</w:t>
      </w:r>
      <w:r w:rsidRPr="00663166">
        <w:rPr>
          <w:rFonts w:hint="eastAsia"/>
        </w:rPr>
        <w:t>提问</w:t>
      </w:r>
      <w:r>
        <w:rPr>
          <w:rFonts w:ascii="MingLiU_HKSCS" w:hAnsi="MingLiU_HKSCS" w:cs="MingLiU_HKSCS" w:hint="eastAsia"/>
        </w:rPr>
        <w:t>：</w:t>
      </w:r>
      <w:r w:rsidRPr="00663166">
        <w:rPr>
          <w:rFonts w:hint="eastAsia"/>
        </w:rPr>
        <w:t>正方体的面有什么特点</w:t>
      </w:r>
      <w:r>
        <w:rPr>
          <w:rFonts w:ascii="MingLiU_HKSCS" w:hAnsi="MingLiU_HKSCS" w:cs="MingLiU_HKSCS" w:hint="eastAsia"/>
        </w:rPr>
        <w:t>？</w:t>
      </w:r>
      <w:r w:rsidRPr="00663166">
        <w:rPr>
          <w:rFonts w:hint="eastAsia"/>
        </w:rPr>
        <w:t>正方体的表面积是指什么</w:t>
      </w:r>
      <w:r>
        <w:rPr>
          <w:rFonts w:ascii="MingLiU_HKSCS" w:hAnsi="MingLiU_HKSCS" w:cs="MingLiU_HKSCS" w:hint="eastAsia"/>
        </w:rPr>
        <w:t>？</w:t>
      </w:r>
      <w:r w:rsidRPr="00663166">
        <w:rPr>
          <w:rFonts w:hint="eastAsia"/>
        </w:rPr>
        <w:t>正方体里每个面的面积怎样算</w:t>
      </w:r>
      <w:r>
        <w:rPr>
          <w:rFonts w:ascii="MingLiU_HKSCS" w:hAnsi="MingLiU_HKSCS" w:cs="MingLiU_HKSCS" w:hint="eastAsia"/>
        </w:rPr>
        <w:t>？</w:t>
      </w:r>
      <w:r w:rsidRPr="00663166">
        <w:rPr>
          <w:rFonts w:hint="eastAsia"/>
        </w:rPr>
        <w:t>所以可以怎样计算正方体的表面积</w:t>
      </w:r>
      <w:r>
        <w:rPr>
          <w:rFonts w:ascii="MingLiU_HKSCS" w:hAnsi="MingLiU_HKSCS" w:cs="MingLiU_HKSCS" w:hint="eastAsia"/>
        </w:rPr>
        <w:t>？</w:t>
      </w:r>
      <w:r w:rsidRPr="00663166">
        <w:rPr>
          <w:rFonts w:hint="eastAsia"/>
        </w:rPr>
        <w:t xml:space="preserve"> </w:t>
      </w:r>
    </w:p>
    <w:p w:rsidR="00663166" w:rsidRPr="00663166" w:rsidRDefault="00FA1D17" w:rsidP="00663166">
      <w:pPr>
        <w:rPr>
          <w:rFonts w:hint="eastAsia"/>
        </w:rPr>
      </w:pPr>
      <w:r>
        <w:rPr>
          <w:rFonts w:hint="eastAsia"/>
        </w:rPr>
        <w:t xml:space="preserve"> </w:t>
      </w:r>
      <w:r w:rsidR="00663166" w:rsidRPr="00663166">
        <w:rPr>
          <w:rFonts w:hint="eastAsia"/>
        </w:rPr>
        <w:t>3.</w:t>
      </w:r>
      <w:r w:rsidR="00663166" w:rsidRPr="00663166">
        <w:rPr>
          <w:rFonts w:hint="eastAsia"/>
        </w:rPr>
        <w:t>归纳引入新课</w:t>
      </w:r>
    </w:p>
    <w:p w:rsidR="00663166" w:rsidRPr="00663166" w:rsidRDefault="00FA1D17" w:rsidP="00663166">
      <w:pPr>
        <w:rPr>
          <w:rFonts w:hint="eastAsia"/>
        </w:rPr>
      </w:pPr>
      <w:r>
        <w:rPr>
          <w:rFonts w:hint="eastAsia"/>
        </w:rPr>
        <w:t xml:space="preserve">    </w:t>
      </w:r>
      <w:r w:rsidR="00663166" w:rsidRPr="00663166">
        <w:rPr>
          <w:rFonts w:hint="eastAsia"/>
        </w:rPr>
        <w:t>正方体的</w:t>
      </w:r>
      <w:r w:rsidR="00663166" w:rsidRPr="00663166">
        <w:rPr>
          <w:rFonts w:hint="eastAsia"/>
        </w:rPr>
        <w:t>6</w:t>
      </w:r>
      <w:r w:rsidR="00663166" w:rsidRPr="00663166">
        <w:rPr>
          <w:rFonts w:hint="eastAsia"/>
        </w:rPr>
        <w:t>个相同的正方形面的总面积就是正方体的表面积。正方体的表面积怎样求呢</w:t>
      </w:r>
      <w:r w:rsidR="00663166">
        <w:rPr>
          <w:rFonts w:ascii="MingLiU_HKSCS" w:hAnsi="MingLiU_HKSCS" w:cs="MingLiU_HKSCS" w:hint="eastAsia"/>
        </w:rPr>
        <w:t>？</w:t>
      </w:r>
      <w:r w:rsidR="00663166" w:rsidRPr="00663166">
        <w:rPr>
          <w:rFonts w:hint="eastAsia"/>
        </w:rPr>
        <w:t>这就是这节课的主要内容板书课题</w:t>
      </w:r>
      <w:r w:rsidR="00663166">
        <w:rPr>
          <w:rFonts w:ascii="MingLiU_HKSCS" w:hAnsi="MingLiU_HKSCS" w:cs="MingLiU_HKSCS" w:hint="eastAsia"/>
        </w:rPr>
        <w:t>。</w:t>
      </w:r>
      <w:r w:rsidR="00663166" w:rsidRPr="00663166">
        <w:rPr>
          <w:rFonts w:hint="eastAsia"/>
        </w:rPr>
        <w:t xml:space="preserve"> </w:t>
      </w:r>
    </w:p>
    <w:p w:rsidR="00663166" w:rsidRPr="00663166" w:rsidRDefault="00663166" w:rsidP="00FA1D17">
      <w:pPr>
        <w:ind w:firstLineChars="50" w:firstLine="105"/>
        <w:rPr>
          <w:rFonts w:hint="eastAsia"/>
        </w:rPr>
      </w:pPr>
      <w:r w:rsidRPr="00663166">
        <w:rPr>
          <w:rFonts w:hint="eastAsia"/>
        </w:rPr>
        <w:t>4.</w:t>
      </w:r>
      <w:r w:rsidRPr="00663166">
        <w:rPr>
          <w:rFonts w:hint="eastAsia"/>
        </w:rPr>
        <w:t>教学例</w:t>
      </w:r>
    </w:p>
    <w:p w:rsidR="00663166" w:rsidRPr="00663166" w:rsidRDefault="00663166" w:rsidP="00FA1D17">
      <w:pPr>
        <w:ind w:firstLineChars="200" w:firstLine="420"/>
        <w:rPr>
          <w:rFonts w:hint="eastAsia"/>
        </w:rPr>
      </w:pPr>
      <w:r w:rsidRPr="00663166">
        <w:rPr>
          <w:rFonts w:hint="eastAsia"/>
        </w:rPr>
        <w:t>提问</w:t>
      </w:r>
      <w:r>
        <w:rPr>
          <w:rFonts w:ascii="MingLiU_HKSCS" w:hAnsi="MingLiU_HKSCS" w:cs="MingLiU_HKSCS" w:hint="eastAsia"/>
        </w:rPr>
        <w:t>：</w:t>
      </w:r>
      <w:r w:rsidRPr="00663166">
        <w:rPr>
          <w:rFonts w:hint="eastAsia"/>
        </w:rPr>
        <w:t>题目条件是什么</w:t>
      </w:r>
      <w:r>
        <w:rPr>
          <w:rFonts w:ascii="MingLiU_HKSCS" w:hAnsi="MingLiU_HKSCS" w:cs="MingLiU_HKSCS" w:hint="eastAsia"/>
        </w:rPr>
        <w:t>？</w:t>
      </w:r>
      <w:r w:rsidRPr="00663166">
        <w:rPr>
          <w:rFonts w:hint="eastAsia"/>
        </w:rPr>
        <w:t>让我们求什么</w:t>
      </w:r>
      <w:r>
        <w:rPr>
          <w:rFonts w:ascii="MingLiU_HKSCS" w:hAnsi="MingLiU_HKSCS" w:cs="MingLiU_HKSCS" w:hint="eastAsia"/>
        </w:rPr>
        <w:t>？</w:t>
      </w:r>
      <w:r w:rsidRPr="00663166">
        <w:rPr>
          <w:rFonts w:hint="eastAsia"/>
        </w:rPr>
        <w:t>求至少要多少平方厘米硬纸板就是求正方体的什么</w:t>
      </w:r>
      <w:r>
        <w:rPr>
          <w:rFonts w:ascii="MingLiU_HKSCS" w:hAnsi="MingLiU_HKSCS" w:cs="MingLiU_HKSCS" w:hint="eastAsia"/>
        </w:rPr>
        <w:t>？</w:t>
      </w:r>
      <w:r w:rsidRPr="00663166">
        <w:rPr>
          <w:rFonts w:hint="eastAsia"/>
        </w:rPr>
        <w:t>你会算吗</w:t>
      </w:r>
      <w:r>
        <w:rPr>
          <w:rFonts w:ascii="MingLiU_HKSCS" w:hAnsi="MingLiU_HKSCS" w:cs="MingLiU_HKSCS" w:hint="eastAsia"/>
        </w:rPr>
        <w:t>？</w:t>
      </w:r>
      <w:r w:rsidRPr="00663166">
        <w:rPr>
          <w:rFonts w:hint="eastAsia"/>
        </w:rPr>
        <w:t xml:space="preserve"> </w:t>
      </w:r>
    </w:p>
    <w:p w:rsidR="00663166" w:rsidRPr="00663166" w:rsidRDefault="00663166" w:rsidP="00FA1D17">
      <w:pPr>
        <w:ind w:firstLineChars="200" w:firstLine="420"/>
        <w:rPr>
          <w:rFonts w:hint="eastAsia"/>
        </w:rPr>
      </w:pPr>
      <w:r w:rsidRPr="00663166">
        <w:rPr>
          <w:rFonts w:hint="eastAsia"/>
        </w:rPr>
        <w:t>课堂实录</w:t>
      </w:r>
      <w:r>
        <w:rPr>
          <w:rFonts w:ascii="MingLiU_HKSCS" w:hAnsi="MingLiU_HKSCS" w:cs="MingLiU_HKSCS" w:hint="eastAsia"/>
        </w:rPr>
        <w:t>：</w:t>
      </w:r>
      <w:r w:rsidRPr="00663166">
        <w:rPr>
          <w:rFonts w:hint="eastAsia"/>
        </w:rPr>
        <w:t>有同学提出可以用长方体的表面积计算公式</w:t>
      </w:r>
      <w:r>
        <w:rPr>
          <w:rFonts w:ascii="MingLiU_HKSCS" w:hAnsi="MingLiU_HKSCS" w:cs="MingLiU_HKSCS" w:hint="eastAsia"/>
        </w:rPr>
        <w:t>，</w:t>
      </w:r>
      <w:r w:rsidRPr="00663166">
        <w:rPr>
          <w:rFonts w:hint="eastAsia"/>
        </w:rPr>
        <w:t>因为长方体是一种特殊的正方体</w:t>
      </w:r>
      <w:r>
        <w:rPr>
          <w:rFonts w:ascii="MingLiU_HKSCS" w:hAnsi="MingLiU_HKSCS" w:cs="MingLiU_HKSCS" w:hint="eastAsia"/>
        </w:rPr>
        <w:t>，</w:t>
      </w:r>
      <w:r w:rsidRPr="00663166">
        <w:rPr>
          <w:rFonts w:hint="eastAsia"/>
        </w:rPr>
        <w:t>所以可以这么做。有小部份同学同意这个观点</w:t>
      </w:r>
      <w:r>
        <w:rPr>
          <w:rFonts w:ascii="MingLiU_HKSCS" w:hAnsi="MingLiU_HKSCS" w:cs="MingLiU_HKSCS" w:hint="eastAsia"/>
        </w:rPr>
        <w:t>，</w:t>
      </w:r>
      <w:r w:rsidRPr="00663166">
        <w:rPr>
          <w:rFonts w:hint="eastAsia"/>
        </w:rPr>
        <w:t>但是通过计算后认为方法太繁</w:t>
      </w:r>
      <w:r>
        <w:rPr>
          <w:rFonts w:ascii="MingLiU_HKSCS" w:hAnsi="MingLiU_HKSCS" w:cs="MingLiU_HKSCS" w:hint="eastAsia"/>
        </w:rPr>
        <w:t>，</w:t>
      </w:r>
      <w:r w:rsidRPr="00663166">
        <w:rPr>
          <w:rFonts w:hint="eastAsia"/>
        </w:rPr>
        <w:t>可以用简便方法。</w:t>
      </w:r>
      <w:r w:rsidRPr="00663166">
        <w:rPr>
          <w:rFonts w:hint="eastAsia"/>
        </w:rPr>
        <w:t xml:space="preserve"> </w:t>
      </w:r>
    </w:p>
    <w:p w:rsidR="00663166" w:rsidRPr="00663166" w:rsidRDefault="00663166" w:rsidP="00FA1D17">
      <w:pPr>
        <w:ind w:firstLineChars="200" w:firstLine="420"/>
        <w:rPr>
          <w:rFonts w:hint="eastAsia"/>
        </w:rPr>
      </w:pPr>
      <w:r w:rsidRPr="00663166">
        <w:rPr>
          <w:rFonts w:hint="eastAsia"/>
        </w:rPr>
        <w:t>点评</w:t>
      </w:r>
      <w:r>
        <w:rPr>
          <w:rFonts w:ascii="MingLiU_HKSCS" w:hAnsi="MingLiU_HKSCS" w:cs="MingLiU_HKSCS" w:hint="eastAsia"/>
        </w:rPr>
        <w:t>：</w:t>
      </w:r>
      <w:r w:rsidRPr="00663166">
        <w:rPr>
          <w:rFonts w:hint="eastAsia"/>
        </w:rPr>
        <w:t>良好的开端是成功的一半</w:t>
      </w:r>
      <w:r>
        <w:rPr>
          <w:rFonts w:ascii="MingLiU_HKSCS" w:hAnsi="MingLiU_HKSCS" w:cs="MingLiU_HKSCS" w:hint="eastAsia"/>
        </w:rPr>
        <w:t>，</w:t>
      </w:r>
      <w:r w:rsidRPr="00663166">
        <w:rPr>
          <w:rFonts w:hint="eastAsia"/>
        </w:rPr>
        <w:t>一堂课是否有好的开头是上好一堂课的关键。针对小学生的心理特点</w:t>
      </w:r>
      <w:r>
        <w:rPr>
          <w:rFonts w:ascii="MingLiU_HKSCS" w:hAnsi="MingLiU_HKSCS" w:cs="MingLiU_HKSCS" w:hint="eastAsia"/>
        </w:rPr>
        <w:t>，</w:t>
      </w:r>
      <w:r w:rsidRPr="00663166">
        <w:rPr>
          <w:rFonts w:hint="eastAsia"/>
        </w:rPr>
        <w:t>上课一开始</w:t>
      </w:r>
      <w:r>
        <w:rPr>
          <w:rFonts w:ascii="MingLiU_HKSCS" w:hAnsi="MingLiU_HKSCS" w:cs="MingLiU_HKSCS" w:hint="eastAsia"/>
        </w:rPr>
        <w:t>，</w:t>
      </w:r>
      <w:r w:rsidRPr="00663166">
        <w:rPr>
          <w:rFonts w:hint="eastAsia"/>
        </w:rPr>
        <w:t>我首先利用长方体和正方体的模型进行导入</w:t>
      </w:r>
      <w:r>
        <w:rPr>
          <w:rFonts w:ascii="MingLiU_HKSCS" w:hAnsi="MingLiU_HKSCS" w:cs="MingLiU_HKSCS" w:hint="eastAsia"/>
        </w:rPr>
        <w:t>，</w:t>
      </w:r>
      <w:r w:rsidRPr="00663166">
        <w:rPr>
          <w:rFonts w:hint="eastAsia"/>
        </w:rPr>
        <w:t>先请学生思考用什么方法计算正方体的表面积</w:t>
      </w:r>
      <w:r>
        <w:rPr>
          <w:rFonts w:ascii="MingLiU_HKSCS" w:hAnsi="MingLiU_HKSCS" w:cs="MingLiU_HKSCS" w:hint="eastAsia"/>
        </w:rPr>
        <w:t>，</w:t>
      </w:r>
      <w:r w:rsidRPr="00663166">
        <w:rPr>
          <w:rFonts w:hint="eastAsia"/>
        </w:rPr>
        <w:t>接着根据以前所学的知识进行推导</w:t>
      </w:r>
      <w:r>
        <w:rPr>
          <w:rFonts w:ascii="MingLiU_HKSCS" w:hAnsi="MingLiU_HKSCS" w:cs="MingLiU_HKSCS" w:hint="eastAsia"/>
        </w:rPr>
        <w:t>，</w:t>
      </w:r>
      <w:r w:rsidRPr="00663166">
        <w:rPr>
          <w:rFonts w:hint="eastAsia"/>
        </w:rPr>
        <w:t>从而引出新的计算方法</w:t>
      </w:r>
      <w:r>
        <w:rPr>
          <w:rFonts w:ascii="MingLiU_HKSCS" w:hAnsi="MingLiU_HKSCS" w:cs="MingLiU_HKSCS" w:hint="eastAsia"/>
        </w:rPr>
        <w:t>。</w:t>
      </w:r>
      <w:r w:rsidRPr="00663166">
        <w:rPr>
          <w:rFonts w:hint="eastAsia"/>
        </w:rPr>
        <w:t>使得学生愉快主动地进入学习情境</w:t>
      </w:r>
      <w:r>
        <w:rPr>
          <w:rFonts w:ascii="MingLiU_HKSCS" w:hAnsi="MingLiU_HKSCS" w:cs="MingLiU_HKSCS" w:hint="eastAsia"/>
        </w:rPr>
        <w:t>，</w:t>
      </w:r>
      <w:r w:rsidRPr="00663166">
        <w:rPr>
          <w:rFonts w:hint="eastAsia"/>
        </w:rPr>
        <w:t>强化了有意注意</w:t>
      </w:r>
      <w:r>
        <w:rPr>
          <w:rFonts w:ascii="MingLiU_HKSCS" w:hAnsi="MingLiU_HKSCS" w:cs="MingLiU_HKSCS" w:hint="eastAsia"/>
        </w:rPr>
        <w:t>，</w:t>
      </w:r>
      <w:r w:rsidRPr="00663166">
        <w:rPr>
          <w:rFonts w:hint="eastAsia"/>
        </w:rPr>
        <w:t>激发学生的求知欲望</w:t>
      </w:r>
      <w:r>
        <w:rPr>
          <w:rFonts w:ascii="MingLiU_HKSCS" w:hAnsi="MingLiU_HKSCS" w:cs="MingLiU_HKSCS" w:hint="eastAsia"/>
        </w:rPr>
        <w:t>，</w:t>
      </w:r>
      <w:r w:rsidRPr="00663166">
        <w:rPr>
          <w:rFonts w:hint="eastAsia"/>
        </w:rPr>
        <w:t>对新的知识进行探索。通过教学的导入</w:t>
      </w:r>
      <w:r>
        <w:rPr>
          <w:rFonts w:ascii="MingLiU_HKSCS" w:hAnsi="MingLiU_HKSCS" w:cs="MingLiU_HKSCS" w:hint="eastAsia"/>
        </w:rPr>
        <w:t>，</w:t>
      </w:r>
      <w:r w:rsidRPr="00663166">
        <w:rPr>
          <w:rFonts w:hint="eastAsia"/>
        </w:rPr>
        <w:t>明确了教学的目标</w:t>
      </w:r>
      <w:r>
        <w:rPr>
          <w:rFonts w:ascii="MingLiU_HKSCS" w:hAnsi="MingLiU_HKSCS" w:cs="MingLiU_HKSCS" w:hint="eastAsia"/>
        </w:rPr>
        <w:t>，</w:t>
      </w:r>
      <w:r w:rsidRPr="00663166">
        <w:rPr>
          <w:rFonts w:hint="eastAsia"/>
        </w:rPr>
        <w:t>确定了研究方向</w:t>
      </w:r>
      <w:r>
        <w:rPr>
          <w:rFonts w:ascii="MingLiU_HKSCS" w:hAnsi="MingLiU_HKSCS" w:cs="MingLiU_HKSCS" w:hint="eastAsia"/>
        </w:rPr>
        <w:t>，</w:t>
      </w:r>
      <w:r w:rsidRPr="00663166">
        <w:rPr>
          <w:rFonts w:hint="eastAsia"/>
        </w:rPr>
        <w:t>这时再引导学生学习就事半功倍了。</w:t>
      </w:r>
      <w:r w:rsidRPr="00663166">
        <w:rPr>
          <w:rFonts w:hint="eastAsia"/>
        </w:rPr>
        <w:t xml:space="preserve"> </w:t>
      </w:r>
    </w:p>
    <w:p w:rsidR="00663166" w:rsidRPr="00663166" w:rsidRDefault="00663166" w:rsidP="00FA1D17">
      <w:pPr>
        <w:ind w:firstLineChars="200" w:firstLine="420"/>
        <w:rPr>
          <w:rFonts w:hint="eastAsia"/>
        </w:rPr>
      </w:pPr>
      <w:r w:rsidRPr="00663166">
        <w:rPr>
          <w:rFonts w:hint="eastAsia"/>
        </w:rPr>
        <w:t>师</w:t>
      </w:r>
      <w:r>
        <w:rPr>
          <w:rFonts w:ascii="MingLiU_HKSCS" w:hAnsi="MingLiU_HKSCS" w:cs="MingLiU_HKSCS" w:hint="eastAsia"/>
        </w:rPr>
        <w:t>：</w:t>
      </w:r>
      <w:r w:rsidRPr="00663166">
        <w:rPr>
          <w:rFonts w:hint="eastAsia"/>
        </w:rPr>
        <w:t>小结</w:t>
      </w:r>
      <w:r>
        <w:rPr>
          <w:rFonts w:ascii="MingLiU_HKSCS" w:hAnsi="MingLiU_HKSCS" w:cs="MingLiU_HKSCS" w:hint="eastAsia"/>
        </w:rPr>
        <w:t>，</w:t>
      </w:r>
      <w:r w:rsidRPr="00663166">
        <w:rPr>
          <w:rFonts w:hint="eastAsia"/>
        </w:rPr>
        <w:t>正方体的</w:t>
      </w:r>
      <w:r w:rsidRPr="00663166">
        <w:rPr>
          <w:rFonts w:hint="eastAsia"/>
        </w:rPr>
        <w:t>6</w:t>
      </w:r>
      <w:r w:rsidRPr="00663166">
        <w:rPr>
          <w:rFonts w:hint="eastAsia"/>
        </w:rPr>
        <w:t>个面是面积相等的正方形</w:t>
      </w:r>
      <w:r w:rsidR="00FA1D17">
        <w:rPr>
          <w:rFonts w:ascii="MingLiU_HKSCS" w:hAnsi="MingLiU_HKSCS" w:cs="MingLiU_HKSCS" w:hint="eastAsia"/>
        </w:rPr>
        <w:t>，</w:t>
      </w:r>
      <w:r w:rsidRPr="00663166">
        <w:rPr>
          <w:rFonts w:hint="eastAsia"/>
        </w:rPr>
        <w:t>所以求它的表面积只要用棱长乘棱长求出一个面的面积</w:t>
      </w:r>
      <w:r>
        <w:rPr>
          <w:rFonts w:ascii="MingLiU_HKSCS" w:hAnsi="MingLiU_HKSCS" w:cs="MingLiU_HKSCS" w:hint="eastAsia"/>
        </w:rPr>
        <w:t>，</w:t>
      </w:r>
      <w:r w:rsidRPr="00663166">
        <w:rPr>
          <w:rFonts w:hint="eastAsia"/>
        </w:rPr>
        <w:t>再乘</w:t>
      </w:r>
      <w:r w:rsidRPr="00663166">
        <w:rPr>
          <w:rFonts w:hint="eastAsia"/>
        </w:rPr>
        <w:t>6</w:t>
      </w:r>
      <w:r w:rsidRPr="00663166">
        <w:rPr>
          <w:rFonts w:hint="eastAsia"/>
        </w:rPr>
        <w:t>。</w:t>
      </w:r>
      <w:r w:rsidRPr="00663166">
        <w:rPr>
          <w:rFonts w:hint="eastAsia"/>
        </w:rPr>
        <w:t xml:space="preserve"> </w:t>
      </w:r>
    </w:p>
    <w:p w:rsidR="00663166" w:rsidRPr="00663166" w:rsidRDefault="00663166" w:rsidP="00663166">
      <w:pPr>
        <w:rPr>
          <w:rFonts w:hint="eastAsia"/>
        </w:rPr>
      </w:pPr>
      <w:r w:rsidRPr="00663166">
        <w:rPr>
          <w:rFonts w:hint="eastAsia"/>
        </w:rPr>
        <w:t>二、鱼缸的制作问题</w:t>
      </w:r>
      <w:r w:rsidRPr="00663166">
        <w:rPr>
          <w:rFonts w:hint="eastAsia"/>
        </w:rPr>
        <w:t xml:space="preserve"> </w:t>
      </w:r>
    </w:p>
    <w:p w:rsidR="00663166" w:rsidRDefault="00663166" w:rsidP="00663166">
      <w:pPr>
        <w:rPr>
          <w:rFonts w:hint="eastAsia"/>
        </w:rPr>
      </w:pPr>
      <w:r w:rsidRPr="00663166">
        <w:rPr>
          <w:rFonts w:hint="eastAsia"/>
        </w:rPr>
        <w:lastRenderedPageBreak/>
        <w:t xml:space="preserve"> </w:t>
      </w:r>
      <w:r w:rsidR="00FA1D17">
        <w:rPr>
          <w:rFonts w:hint="eastAsia"/>
        </w:rPr>
        <w:t xml:space="preserve">    </w:t>
      </w:r>
      <w:r w:rsidRPr="00663166">
        <w:rPr>
          <w:rFonts w:hint="eastAsia"/>
        </w:rPr>
        <w:t>说明</w:t>
      </w:r>
      <w:r>
        <w:rPr>
          <w:rFonts w:ascii="MingLiU_HKSCS" w:hAnsi="MingLiU_HKSCS" w:cs="MingLiU_HKSCS" w:hint="eastAsia"/>
        </w:rPr>
        <w:t>：</w:t>
      </w:r>
      <w:r w:rsidRPr="00663166">
        <w:rPr>
          <w:rFonts w:hint="eastAsia"/>
        </w:rPr>
        <w:t>我们已经学会了计算长方体和正方体的表面积。在实际生产和生活过程中</w:t>
      </w:r>
      <w:r>
        <w:rPr>
          <w:rFonts w:ascii="MingLiU_HKSCS" w:hAnsi="MingLiU_HKSCS" w:cs="MingLiU_HKSCS" w:hint="eastAsia"/>
        </w:rPr>
        <w:t>，</w:t>
      </w:r>
      <w:r w:rsidRPr="00663166">
        <w:rPr>
          <w:rFonts w:hint="eastAsia"/>
        </w:rPr>
        <w:t>有时不需要计算</w:t>
      </w:r>
      <w:r w:rsidRPr="00663166">
        <w:rPr>
          <w:rFonts w:hint="eastAsia"/>
        </w:rPr>
        <w:t>6</w:t>
      </w:r>
      <w:r w:rsidRPr="00663166">
        <w:rPr>
          <w:rFonts w:hint="eastAsia"/>
        </w:rPr>
        <w:t>个面的饿总面积</w:t>
      </w:r>
      <w:r>
        <w:rPr>
          <w:rFonts w:ascii="MingLiU_HKSCS" w:hAnsi="MingLiU_HKSCS" w:cs="MingLiU_HKSCS" w:hint="eastAsia"/>
        </w:rPr>
        <w:t>，</w:t>
      </w:r>
      <w:r w:rsidRPr="00663166">
        <w:rPr>
          <w:rFonts w:hint="eastAsia"/>
        </w:rPr>
        <w:t>只需要计算某几个面的总面积。这就要根据</w:t>
      </w:r>
      <w:r>
        <w:rPr>
          <w:rFonts w:hint="eastAsia"/>
        </w:rPr>
        <w:t>实际情况思考要求哪几个面的面积和</w:t>
      </w:r>
      <w:r>
        <w:rPr>
          <w:rFonts w:ascii="MingLiU_HKSCS" w:hAnsi="MingLiU_HKSCS" w:cs="MingLiU_HKSCS" w:hint="eastAsia"/>
        </w:rPr>
        <w:t>，</w:t>
      </w:r>
      <w:r>
        <w:rPr>
          <w:rFonts w:ascii="宋体" w:eastAsia="宋体" w:hAnsi="宋体" w:cs="宋体" w:hint="eastAsia"/>
        </w:rPr>
        <w:t>并思考每一个面的面积怎样算。如</w:t>
      </w:r>
      <w:r>
        <w:rPr>
          <w:rFonts w:hint="eastAsia"/>
        </w:rPr>
        <w:t>例</w:t>
      </w:r>
      <w:r>
        <w:rPr>
          <w:rFonts w:hint="eastAsia"/>
        </w:rPr>
        <w:t>3</w:t>
      </w:r>
      <w:r>
        <w:rPr>
          <w:rFonts w:hint="eastAsia"/>
        </w:rPr>
        <w:t>。</w:t>
      </w:r>
      <w:r>
        <w:rPr>
          <w:rFonts w:hint="eastAsia"/>
        </w:rPr>
        <w:t xml:space="preserve"> </w:t>
      </w:r>
    </w:p>
    <w:p w:rsidR="00663166" w:rsidRPr="00663166" w:rsidRDefault="00663166" w:rsidP="00663166">
      <w:pPr>
        <w:rPr>
          <w:rFonts w:hint="eastAsia"/>
        </w:rPr>
      </w:pPr>
      <w:r>
        <w:rPr>
          <w:rFonts w:hint="eastAsia"/>
        </w:rPr>
        <w:t xml:space="preserve"> </w:t>
      </w:r>
      <w:r w:rsidR="00FA1D17">
        <w:rPr>
          <w:rFonts w:hint="eastAsia"/>
        </w:rPr>
        <w:t xml:space="preserve">   </w:t>
      </w:r>
      <w:r>
        <w:rPr>
          <w:rFonts w:hint="eastAsia"/>
        </w:rPr>
        <w:t>1.</w:t>
      </w:r>
      <w:r>
        <w:rPr>
          <w:rFonts w:hint="eastAsia"/>
        </w:rPr>
        <w:t>帮助学生回忆鱼缸的形状</w:t>
      </w:r>
      <w:r>
        <w:rPr>
          <w:rFonts w:ascii="MingLiU_HKSCS" w:hAnsi="MingLiU_HKSCS" w:cs="MingLiU_HKSCS" w:hint="eastAsia"/>
        </w:rPr>
        <w:t>，</w:t>
      </w:r>
      <w:r>
        <w:rPr>
          <w:rFonts w:ascii="宋体" w:eastAsia="宋体" w:hAnsi="宋体" w:cs="宋体" w:hint="eastAsia"/>
        </w:rPr>
        <w:t>长方体</w:t>
      </w:r>
      <w:r>
        <w:rPr>
          <w:rFonts w:ascii="MingLiU_HKSCS" w:hAnsi="MingLiU_HKSCS" w:cs="MingLiU_HKSCS" w:hint="eastAsia"/>
        </w:rPr>
        <w:t>，</w:t>
      </w:r>
      <w:r>
        <w:rPr>
          <w:rFonts w:ascii="宋体" w:eastAsia="宋体" w:hAnsi="宋体" w:cs="宋体" w:hint="eastAsia"/>
        </w:rPr>
        <w:t>但是没有上面</w:t>
      </w:r>
      <w:r>
        <w:rPr>
          <w:rFonts w:ascii="MingLiU_HKSCS" w:hAnsi="MingLiU_HKSCS" w:cs="MingLiU_HKSCS" w:hint="eastAsia"/>
        </w:rPr>
        <w:t>。</w:t>
      </w:r>
    </w:p>
    <w:p w:rsidR="00663166" w:rsidRPr="00663166" w:rsidRDefault="00663166" w:rsidP="00FA1D17">
      <w:pPr>
        <w:ind w:firstLineChars="150" w:firstLine="315"/>
        <w:rPr>
          <w:rFonts w:hint="eastAsia"/>
        </w:rPr>
      </w:pPr>
      <w:r>
        <w:rPr>
          <w:rFonts w:hint="eastAsia"/>
        </w:rPr>
        <w:t xml:space="preserve"> 2.</w:t>
      </w:r>
      <w:r>
        <w:rPr>
          <w:rFonts w:hint="eastAsia"/>
        </w:rPr>
        <w:t>如何计算所需材料的面积</w:t>
      </w:r>
      <w:r>
        <w:rPr>
          <w:rFonts w:ascii="MingLiU_HKSCS" w:hAnsi="MingLiU_HKSCS" w:cs="MingLiU_HKSCS" w:hint="eastAsia"/>
        </w:rPr>
        <w:t>，</w:t>
      </w:r>
      <w:r>
        <w:rPr>
          <w:rFonts w:ascii="宋体" w:eastAsia="宋体" w:hAnsi="宋体" w:cs="宋体" w:hint="eastAsia"/>
        </w:rPr>
        <w:t>就是求这个长方体的表面积</w:t>
      </w:r>
      <w:r>
        <w:rPr>
          <w:rFonts w:ascii="MingLiU_HKSCS" w:hAnsi="MingLiU_HKSCS" w:cs="MingLiU_HKSCS" w:hint="eastAsia"/>
        </w:rPr>
        <w:t>，</w:t>
      </w:r>
      <w:r>
        <w:rPr>
          <w:rFonts w:ascii="宋体" w:eastAsia="宋体" w:hAnsi="宋体" w:cs="宋体" w:hint="eastAsia"/>
        </w:rPr>
        <w:t>但是要减去上面的面积</w:t>
      </w:r>
      <w:r>
        <w:rPr>
          <w:rFonts w:ascii="MingLiU_HKSCS" w:hAnsi="MingLiU_HKSCS" w:cs="MingLiU_HKSCS" w:hint="eastAsia"/>
        </w:rPr>
        <w:t>。</w:t>
      </w:r>
    </w:p>
    <w:p w:rsidR="00663166" w:rsidRPr="00663166" w:rsidRDefault="00663166" w:rsidP="00FA1D17">
      <w:pPr>
        <w:ind w:firstLineChars="150" w:firstLine="315"/>
        <w:rPr>
          <w:rFonts w:hint="eastAsia"/>
        </w:rPr>
      </w:pPr>
      <w:r>
        <w:rPr>
          <w:rFonts w:hint="eastAsia"/>
        </w:rPr>
        <w:t xml:space="preserve"> 3.</w:t>
      </w:r>
      <w:r>
        <w:rPr>
          <w:rFonts w:hint="eastAsia"/>
        </w:rPr>
        <w:t>教学例</w:t>
      </w:r>
      <w:r>
        <w:rPr>
          <w:rFonts w:hint="eastAsia"/>
        </w:rPr>
        <w:t xml:space="preserve">3 </w:t>
      </w:r>
      <w:r>
        <w:rPr>
          <w:rFonts w:ascii="宋体" w:eastAsia="宋体" w:hAnsi="宋体" w:cs="宋体" w:hint="eastAsia"/>
        </w:rPr>
        <w:t>出示长方体模型</w:t>
      </w:r>
      <w:r>
        <w:rPr>
          <w:rFonts w:ascii="MingLiU_HKSCS" w:hAnsi="MingLiU_HKSCS" w:cs="MingLiU_HKSCS" w:hint="eastAsia"/>
        </w:rPr>
        <w:t>，</w:t>
      </w:r>
      <w:r>
        <w:rPr>
          <w:rFonts w:ascii="宋体" w:eastAsia="宋体" w:hAnsi="宋体" w:cs="宋体" w:hint="eastAsia"/>
        </w:rPr>
        <w:t>把它看成鱼缸的模型</w:t>
      </w:r>
      <w:r>
        <w:rPr>
          <w:rFonts w:ascii="MingLiU_HKSCS" w:hAnsi="MingLiU_HKSCS" w:cs="MingLiU_HKSCS" w:hint="eastAsia"/>
        </w:rPr>
        <w:t>。</w:t>
      </w:r>
    </w:p>
    <w:p w:rsidR="00663166" w:rsidRPr="00663166" w:rsidRDefault="00FA1D17" w:rsidP="00FA1D17">
      <w:pPr>
        <w:ind w:firstLineChars="150" w:firstLine="315"/>
        <w:rPr>
          <w:rFonts w:hint="eastAsia"/>
        </w:rPr>
      </w:pPr>
      <w:r>
        <w:rPr>
          <w:rFonts w:hint="eastAsia"/>
        </w:rPr>
        <w:t>师：</w:t>
      </w:r>
      <w:r w:rsidR="00663166">
        <w:rPr>
          <w:rFonts w:hint="eastAsia"/>
        </w:rPr>
        <w:t>鱼缸缺少哪个面的玻璃</w:t>
      </w:r>
      <w:r w:rsidR="00663166">
        <w:rPr>
          <w:rFonts w:ascii="MingLiU_HKSCS" w:hAnsi="MingLiU_HKSCS" w:cs="MingLiU_HKSCS" w:hint="eastAsia"/>
        </w:rPr>
        <w:t>？生：</w:t>
      </w:r>
      <w:r w:rsidR="00663166">
        <w:rPr>
          <w:rFonts w:ascii="宋体" w:eastAsia="宋体" w:hAnsi="宋体" w:cs="宋体" w:hint="eastAsia"/>
        </w:rPr>
        <w:t>上面</w:t>
      </w:r>
      <w:r w:rsidR="00663166">
        <w:rPr>
          <w:rFonts w:ascii="MingLiU_HKSCS" w:hAnsi="MingLiU_HKSCS" w:cs="MingLiU_HKSCS" w:hint="eastAsia"/>
        </w:rPr>
        <w:t>。</w:t>
      </w:r>
    </w:p>
    <w:p w:rsidR="00663166" w:rsidRDefault="00FA1D17" w:rsidP="00FA1D17">
      <w:pPr>
        <w:ind w:firstLineChars="150" w:firstLine="315"/>
        <w:rPr>
          <w:rFonts w:hint="eastAsia"/>
        </w:rPr>
      </w:pPr>
      <w:r>
        <w:rPr>
          <w:rFonts w:hint="eastAsia"/>
        </w:rPr>
        <w:t>师：</w:t>
      </w:r>
      <w:r w:rsidR="00663166">
        <w:rPr>
          <w:rFonts w:hint="eastAsia"/>
        </w:rPr>
        <w:t>要求需要多少平方分米玻璃</w:t>
      </w:r>
      <w:r w:rsidR="00663166">
        <w:rPr>
          <w:rFonts w:ascii="MingLiU_HKSCS" w:hAnsi="MingLiU_HKSCS" w:cs="MingLiU_HKSCS" w:hint="eastAsia"/>
        </w:rPr>
        <w:t>，</w:t>
      </w:r>
      <w:r w:rsidR="00663166">
        <w:rPr>
          <w:rFonts w:ascii="宋体" w:eastAsia="宋体" w:hAnsi="宋体" w:cs="宋体" w:hint="eastAsia"/>
        </w:rPr>
        <w:t>要算几个面的面积和</w:t>
      </w:r>
      <w:r w:rsidR="00663166">
        <w:rPr>
          <w:rFonts w:ascii="MingLiU_HKSCS" w:hAnsi="MingLiU_HKSCS" w:cs="MingLiU_HKSCS" w:hint="eastAsia"/>
        </w:rPr>
        <w:t>，</w:t>
      </w:r>
      <w:r w:rsidR="00663166">
        <w:rPr>
          <w:rFonts w:ascii="宋体" w:eastAsia="宋体" w:hAnsi="宋体" w:cs="宋体" w:hint="eastAsia"/>
        </w:rPr>
        <w:t>哪几</w:t>
      </w:r>
      <w:r w:rsidR="00663166">
        <w:rPr>
          <w:rFonts w:hint="eastAsia"/>
        </w:rPr>
        <w:t>对面有相同的两个</w:t>
      </w:r>
      <w:r w:rsidR="00663166">
        <w:rPr>
          <w:rFonts w:ascii="MingLiU_HKSCS" w:hAnsi="MingLiU_HKSCS" w:cs="MingLiU_HKSCS" w:hint="eastAsia"/>
        </w:rPr>
        <w:t>？</w:t>
      </w:r>
      <w:r w:rsidR="00663166">
        <w:rPr>
          <w:rFonts w:ascii="宋体" w:eastAsia="宋体" w:hAnsi="宋体" w:cs="宋体" w:hint="eastAsia"/>
        </w:rPr>
        <w:t>哪个面只有一个</w:t>
      </w:r>
      <w:r w:rsidR="00663166">
        <w:rPr>
          <w:rFonts w:ascii="MingLiU_HKSCS" w:hAnsi="MingLiU_HKSCS" w:cs="MingLiU_HKSCS" w:hint="eastAsia"/>
        </w:rPr>
        <w:t>，</w:t>
      </w:r>
      <w:r w:rsidR="00663166">
        <w:rPr>
          <w:rFonts w:ascii="宋体" w:eastAsia="宋体" w:hAnsi="宋体" w:cs="宋体" w:hint="eastAsia"/>
        </w:rPr>
        <w:t>如何计算每一个面的面积</w:t>
      </w:r>
      <w:r w:rsidR="00663166">
        <w:rPr>
          <w:rFonts w:ascii="MingLiU_HKSCS" w:hAnsi="MingLiU_HKSCS" w:cs="MingLiU_HKSCS" w:hint="eastAsia"/>
        </w:rPr>
        <w:t>？生：</w:t>
      </w:r>
      <w:r w:rsidR="00663166">
        <w:rPr>
          <w:rFonts w:hint="eastAsia"/>
        </w:rPr>
        <w:t>5</w:t>
      </w:r>
      <w:r w:rsidR="00663166">
        <w:rPr>
          <w:rFonts w:hint="eastAsia"/>
        </w:rPr>
        <w:t>个面</w:t>
      </w:r>
      <w:r w:rsidR="00663166">
        <w:rPr>
          <w:rFonts w:ascii="MingLiU_HKSCS" w:hAnsi="MingLiU_HKSCS" w:cs="MingLiU_HKSCS" w:hint="eastAsia"/>
        </w:rPr>
        <w:t>，</w:t>
      </w:r>
      <w:r w:rsidR="00663166">
        <w:rPr>
          <w:rFonts w:ascii="宋体" w:eastAsia="宋体" w:hAnsi="宋体" w:cs="宋体" w:hint="eastAsia"/>
        </w:rPr>
        <w:t>没有上面</w:t>
      </w:r>
      <w:r w:rsidR="00663166">
        <w:rPr>
          <w:rFonts w:ascii="MingLiU_HKSCS" w:hAnsi="MingLiU_HKSCS" w:cs="MingLiU_HKSCS" w:hint="eastAsia"/>
        </w:rPr>
        <w:t>，</w:t>
      </w:r>
      <w:r w:rsidR="00663166">
        <w:rPr>
          <w:rFonts w:ascii="宋体" w:eastAsia="宋体" w:hAnsi="宋体" w:cs="宋体" w:hint="eastAsia"/>
        </w:rPr>
        <w:t>左面</w:t>
      </w:r>
      <w:r w:rsidR="00663166">
        <w:rPr>
          <w:rFonts w:hint="eastAsia"/>
        </w:rPr>
        <w:t>=</w:t>
      </w:r>
      <w:r w:rsidR="00663166">
        <w:rPr>
          <w:rFonts w:hint="eastAsia"/>
        </w:rPr>
        <w:t>宽</w:t>
      </w:r>
      <w:r w:rsidR="00663166">
        <w:rPr>
          <w:rFonts w:hint="eastAsia"/>
        </w:rPr>
        <w:t>*</w:t>
      </w:r>
      <w:r w:rsidR="00663166">
        <w:rPr>
          <w:rFonts w:hint="eastAsia"/>
        </w:rPr>
        <w:t>高</w:t>
      </w:r>
      <w:r w:rsidR="00663166">
        <w:rPr>
          <w:rFonts w:hint="eastAsia"/>
        </w:rPr>
        <w:t xml:space="preserve"> </w:t>
      </w:r>
      <w:r w:rsidR="00663166">
        <w:rPr>
          <w:rFonts w:hint="eastAsia"/>
        </w:rPr>
        <w:t>前面</w:t>
      </w:r>
      <w:r w:rsidR="00663166">
        <w:rPr>
          <w:rFonts w:hint="eastAsia"/>
        </w:rPr>
        <w:t>=</w:t>
      </w:r>
      <w:r w:rsidR="00663166">
        <w:rPr>
          <w:rFonts w:hint="eastAsia"/>
        </w:rPr>
        <w:t>长</w:t>
      </w:r>
      <w:r w:rsidR="00663166">
        <w:rPr>
          <w:rFonts w:hint="eastAsia"/>
        </w:rPr>
        <w:t>*</w:t>
      </w:r>
      <w:r w:rsidR="00663166">
        <w:rPr>
          <w:rFonts w:hint="eastAsia"/>
        </w:rPr>
        <w:t>高</w:t>
      </w:r>
      <w:r w:rsidR="00663166">
        <w:rPr>
          <w:rFonts w:hint="eastAsia"/>
        </w:rPr>
        <w:t xml:space="preserve"> </w:t>
      </w:r>
      <w:r w:rsidR="00663166">
        <w:rPr>
          <w:rFonts w:hint="eastAsia"/>
        </w:rPr>
        <w:t>底面</w:t>
      </w:r>
      <w:r w:rsidR="00663166">
        <w:rPr>
          <w:rFonts w:hint="eastAsia"/>
        </w:rPr>
        <w:t>=</w:t>
      </w:r>
      <w:r w:rsidR="00663166">
        <w:rPr>
          <w:rFonts w:hint="eastAsia"/>
        </w:rPr>
        <w:t>长</w:t>
      </w:r>
      <w:r w:rsidR="00663166">
        <w:rPr>
          <w:rFonts w:hint="eastAsia"/>
        </w:rPr>
        <w:t>*</w:t>
      </w:r>
      <w:r w:rsidR="00663166">
        <w:rPr>
          <w:rFonts w:hint="eastAsia"/>
        </w:rPr>
        <w:t>宽</w:t>
      </w:r>
      <w:r w:rsidR="00663166">
        <w:rPr>
          <w:rFonts w:ascii="MingLiU_HKSCS" w:hAnsi="MingLiU_HKSCS" w:cs="MingLiU_HKSCS" w:hint="eastAsia"/>
        </w:rPr>
        <w:t>。</w:t>
      </w:r>
      <w:r w:rsidR="00663166">
        <w:rPr>
          <w:rFonts w:hint="eastAsia"/>
        </w:rPr>
        <w:t xml:space="preserve"> </w:t>
      </w:r>
    </w:p>
    <w:p w:rsidR="00663166" w:rsidRDefault="00FA1D17" w:rsidP="00FA1D17">
      <w:pPr>
        <w:ind w:firstLineChars="200" w:firstLine="420"/>
        <w:rPr>
          <w:rFonts w:hint="eastAsia"/>
        </w:rPr>
      </w:pPr>
      <w:r>
        <w:rPr>
          <w:rFonts w:hint="eastAsia"/>
        </w:rPr>
        <w:t>4</w:t>
      </w:r>
      <w:r w:rsidR="00663166">
        <w:rPr>
          <w:rFonts w:ascii="MingLiU_HKSCS" w:hAnsi="MingLiU_HKSCS" w:cs="MingLiU_HKSCS" w:hint="eastAsia"/>
        </w:rPr>
        <w:t>、</w:t>
      </w:r>
      <w:r w:rsidR="00663166">
        <w:rPr>
          <w:rFonts w:hint="eastAsia"/>
        </w:rPr>
        <w:t>指名学生板演</w:t>
      </w:r>
      <w:r w:rsidR="00663166">
        <w:rPr>
          <w:rFonts w:ascii="MingLiU_HKSCS" w:hAnsi="MingLiU_HKSCS" w:cs="MingLiU_HKSCS" w:hint="eastAsia"/>
        </w:rPr>
        <w:t>，</w:t>
      </w:r>
      <w:r w:rsidR="00663166">
        <w:rPr>
          <w:rFonts w:ascii="宋体" w:eastAsia="宋体" w:hAnsi="宋体" w:cs="宋体" w:hint="eastAsia"/>
        </w:rPr>
        <w:t>集体订正。</w:t>
      </w:r>
      <w:r w:rsidR="00663166">
        <w:rPr>
          <w:rFonts w:hint="eastAsia"/>
        </w:rPr>
        <w:t xml:space="preserve"> </w:t>
      </w:r>
    </w:p>
    <w:p w:rsidR="00663166" w:rsidRPr="00663166" w:rsidRDefault="00663166" w:rsidP="00FA1D17">
      <w:pPr>
        <w:ind w:firstLineChars="200" w:firstLine="420"/>
      </w:pPr>
      <w:r>
        <w:rPr>
          <w:rFonts w:ascii="宋体" w:eastAsia="宋体" w:hAnsi="宋体" w:cs="宋体" w:hint="eastAsia"/>
        </w:rPr>
        <w:t>点评</w:t>
      </w:r>
      <w:r>
        <w:rPr>
          <w:rFonts w:ascii="MingLiU_HKSCS" w:hAnsi="MingLiU_HKSCS" w:cs="MingLiU_HKSCS" w:hint="eastAsia"/>
        </w:rPr>
        <w:t>：</w:t>
      </w:r>
      <w:r>
        <w:rPr>
          <w:rFonts w:ascii="宋体" w:eastAsia="宋体" w:hAnsi="宋体" w:cs="宋体" w:hint="eastAsia"/>
        </w:rPr>
        <w:t>在教学中采用学生生活中较熟悉的物体“鱼缸”启发学生如何计算制作一个鱼缸所</w:t>
      </w:r>
      <w:r>
        <w:rPr>
          <w:rFonts w:hint="eastAsia"/>
        </w:rPr>
        <w:t>需材料的面积</w:t>
      </w:r>
      <w:r>
        <w:rPr>
          <w:rFonts w:ascii="MingLiU_HKSCS" w:hAnsi="MingLiU_HKSCS" w:cs="MingLiU_HKSCS" w:hint="eastAsia"/>
        </w:rPr>
        <w:t>，</w:t>
      </w:r>
      <w:r>
        <w:rPr>
          <w:rFonts w:ascii="宋体" w:eastAsia="宋体" w:hAnsi="宋体" w:cs="宋体" w:hint="eastAsia"/>
        </w:rPr>
        <w:t>也就是计算长方体某几个面的面积之和。这个事例在生活中较普遍</w:t>
      </w:r>
      <w:r>
        <w:rPr>
          <w:rFonts w:ascii="MingLiU_HKSCS" w:hAnsi="MingLiU_HKSCS" w:cs="MingLiU_HKSCS" w:hint="eastAsia"/>
        </w:rPr>
        <w:t>，</w:t>
      </w:r>
      <w:r>
        <w:rPr>
          <w:rFonts w:ascii="宋体" w:eastAsia="宋体" w:hAnsi="宋体" w:cs="宋体" w:hint="eastAsia"/>
        </w:rPr>
        <w:t>再加上</w:t>
      </w:r>
      <w:r>
        <w:rPr>
          <w:rFonts w:hint="eastAsia"/>
        </w:rPr>
        <w:t>利用一些模具进行教学</w:t>
      </w:r>
      <w:r>
        <w:rPr>
          <w:rFonts w:ascii="MingLiU_HKSCS" w:hAnsi="MingLiU_HKSCS" w:cs="MingLiU_HKSCS" w:hint="eastAsia"/>
        </w:rPr>
        <w:t>，</w:t>
      </w:r>
      <w:r>
        <w:rPr>
          <w:rFonts w:ascii="宋体" w:eastAsia="宋体" w:hAnsi="宋体" w:cs="宋体" w:hint="eastAsia"/>
        </w:rPr>
        <w:t>使得学生在学习中能够更好地联系实际情况进行学习。以上这一系</w:t>
      </w:r>
      <w:r>
        <w:rPr>
          <w:rFonts w:hint="eastAsia"/>
        </w:rPr>
        <w:t>列的活动表现了完整的探究过程</w:t>
      </w:r>
      <w:r>
        <w:rPr>
          <w:rFonts w:ascii="MingLiU_HKSCS" w:hAnsi="MingLiU_HKSCS" w:cs="MingLiU_HKSCS" w:hint="eastAsia"/>
        </w:rPr>
        <w:t>，</w:t>
      </w:r>
      <w:r>
        <w:rPr>
          <w:rFonts w:ascii="宋体" w:eastAsia="宋体" w:hAnsi="宋体" w:cs="宋体" w:hint="eastAsia"/>
        </w:rPr>
        <w:t>都体现让学生经历整个教学的探究过程。</w:t>
      </w:r>
    </w:p>
    <w:sectPr w:rsidR="00663166" w:rsidRPr="00663166" w:rsidSect="004C06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0D8" w:rsidRDefault="005C00D8" w:rsidP="00663166">
      <w:r>
        <w:separator/>
      </w:r>
    </w:p>
  </w:endnote>
  <w:endnote w:type="continuationSeparator" w:id="0">
    <w:p w:rsidR="005C00D8" w:rsidRDefault="005C00D8" w:rsidP="006631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0D8" w:rsidRDefault="005C00D8" w:rsidP="00663166">
      <w:r>
        <w:separator/>
      </w:r>
    </w:p>
  </w:footnote>
  <w:footnote w:type="continuationSeparator" w:id="0">
    <w:p w:rsidR="005C00D8" w:rsidRDefault="005C00D8" w:rsidP="006631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3166"/>
    <w:rsid w:val="004C0669"/>
    <w:rsid w:val="005C00D8"/>
    <w:rsid w:val="00663166"/>
    <w:rsid w:val="00FA1D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6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31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3166"/>
    <w:rPr>
      <w:sz w:val="18"/>
      <w:szCs w:val="18"/>
    </w:rPr>
  </w:style>
  <w:style w:type="paragraph" w:styleId="a4">
    <w:name w:val="footer"/>
    <w:basedOn w:val="a"/>
    <w:link w:val="Char0"/>
    <w:uiPriority w:val="99"/>
    <w:semiHidden/>
    <w:unhideWhenUsed/>
    <w:rsid w:val="0066316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316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265</Words>
  <Characters>1513</Characters>
  <Application>Microsoft Office Word</Application>
  <DocSecurity>0</DocSecurity>
  <Lines>12</Lines>
  <Paragraphs>3</Paragraphs>
  <ScaleCrop>false</ScaleCrop>
  <Company>微软中国</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2016-12-19T10:14:00Z</dcterms:created>
  <dcterms:modified xsi:type="dcterms:W3CDTF">2016-12-19T10:29:00Z</dcterms:modified>
</cp:coreProperties>
</file>